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78D" w:rsidRDefault="00F64484">
      <w:r>
        <w:rPr>
          <w:noProof/>
        </w:rPr>
        <w:drawing>
          <wp:inline distT="0" distB="0" distL="0" distR="0">
            <wp:extent cx="5753100" cy="762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84" w:rsidRDefault="00F64484"/>
    <w:p w:rsidR="00F64484" w:rsidRDefault="00F64484"/>
    <w:p w:rsidR="00F64484" w:rsidRDefault="00F64484"/>
    <w:p w:rsidR="00F64484" w:rsidRDefault="00F64484"/>
    <w:p w:rsidR="00052117" w:rsidRDefault="00052117">
      <w:r>
        <w:rPr>
          <w:noProof/>
        </w:rPr>
        <w:lastRenderedPageBreak/>
        <w:drawing>
          <wp:inline distT="0" distB="0" distL="0" distR="0">
            <wp:extent cx="5542364" cy="835025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64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84" w:rsidRDefault="00052117" w:rsidP="00052117">
      <w:pPr>
        <w:tabs>
          <w:tab w:val="left" w:pos="3760"/>
        </w:tabs>
      </w:pPr>
      <w:r>
        <w:tab/>
      </w:r>
    </w:p>
    <w:p w:rsidR="00052117" w:rsidRDefault="00052117" w:rsidP="00052117">
      <w:pPr>
        <w:tabs>
          <w:tab w:val="left" w:pos="3760"/>
        </w:tabs>
      </w:pPr>
    </w:p>
    <w:p w:rsidR="00052117" w:rsidRDefault="00052117" w:rsidP="00052117">
      <w:pPr>
        <w:tabs>
          <w:tab w:val="left" w:pos="3760"/>
        </w:tabs>
      </w:pPr>
      <w:r>
        <w:rPr>
          <w:noProof/>
        </w:rPr>
        <w:lastRenderedPageBreak/>
        <w:drawing>
          <wp:inline distT="0" distB="0" distL="0" distR="0">
            <wp:extent cx="5634304" cy="8432800"/>
            <wp:effectExtent l="0" t="0" r="508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04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17" w:rsidRDefault="00052117" w:rsidP="00052117"/>
    <w:p w:rsidR="00F742A7" w:rsidRDefault="00F742A7" w:rsidP="00052117">
      <w:r>
        <w:rPr>
          <w:noProof/>
        </w:rPr>
        <w:lastRenderedPageBreak/>
        <w:drawing>
          <wp:inline distT="0" distB="0" distL="0" distR="0">
            <wp:extent cx="5501691" cy="826770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25" cy="827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7" w:rsidRDefault="00F742A7" w:rsidP="00F742A7"/>
    <w:p w:rsidR="00052117" w:rsidRDefault="00F742A7" w:rsidP="00F742A7">
      <w:pPr>
        <w:tabs>
          <w:tab w:val="left" w:pos="1450"/>
        </w:tabs>
      </w:pPr>
      <w:r>
        <w:tab/>
      </w:r>
    </w:p>
    <w:p w:rsidR="00F742A7" w:rsidRDefault="00F742A7" w:rsidP="00F742A7">
      <w:pPr>
        <w:tabs>
          <w:tab w:val="left" w:pos="1450"/>
        </w:tabs>
      </w:pPr>
      <w:r>
        <w:rPr>
          <w:noProof/>
        </w:rPr>
        <w:lastRenderedPageBreak/>
        <w:drawing>
          <wp:inline distT="0" distB="0" distL="0" distR="0">
            <wp:extent cx="5605585" cy="8445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8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7" w:rsidRDefault="00F742A7" w:rsidP="00F742A7">
      <w:pPr>
        <w:jc w:val="center"/>
      </w:pPr>
    </w:p>
    <w:p w:rsidR="001F40EB" w:rsidRDefault="00F742A7" w:rsidP="00F742A7">
      <w:pPr>
        <w:jc w:val="center"/>
      </w:pPr>
      <w:r>
        <w:rPr>
          <w:noProof/>
        </w:rPr>
        <w:lastRenderedPageBreak/>
        <w:drawing>
          <wp:inline distT="0" distB="0" distL="0" distR="0">
            <wp:extent cx="5435600" cy="840265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56" cy="84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7" w:rsidRDefault="001F40EB" w:rsidP="001F40EB">
      <w:pPr>
        <w:tabs>
          <w:tab w:val="left" w:pos="2900"/>
        </w:tabs>
      </w:pPr>
      <w:r>
        <w:tab/>
      </w:r>
    </w:p>
    <w:p w:rsidR="001F40EB" w:rsidRDefault="001F40EB" w:rsidP="001F40EB">
      <w:pPr>
        <w:tabs>
          <w:tab w:val="left" w:pos="2900"/>
        </w:tabs>
      </w:pPr>
      <w:r>
        <w:rPr>
          <w:noProof/>
        </w:rPr>
        <w:lastRenderedPageBreak/>
        <w:drawing>
          <wp:inline distT="0" distB="0" distL="0" distR="0">
            <wp:extent cx="5753100" cy="8274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EB" w:rsidRDefault="001F40EB" w:rsidP="001F40EB">
      <w:pPr>
        <w:tabs>
          <w:tab w:val="left" w:pos="2900"/>
        </w:tabs>
      </w:pPr>
    </w:p>
    <w:p w:rsidR="001F40EB" w:rsidRDefault="001F40EB" w:rsidP="001F40EB">
      <w:pPr>
        <w:tabs>
          <w:tab w:val="left" w:pos="2900"/>
        </w:tabs>
      </w:pPr>
    </w:p>
    <w:p w:rsidR="001F40EB" w:rsidRDefault="001F40EB" w:rsidP="001F40EB">
      <w:pPr>
        <w:tabs>
          <w:tab w:val="left" w:pos="2900"/>
        </w:tabs>
      </w:pPr>
      <w:r>
        <w:lastRenderedPageBreak/>
        <w:t>Riešenie:</w:t>
      </w:r>
    </w:p>
    <w:p w:rsidR="001F40EB" w:rsidRPr="001F40EB" w:rsidRDefault="001F40EB" w:rsidP="001F40EB">
      <w:pPr>
        <w:tabs>
          <w:tab w:val="left" w:pos="2900"/>
        </w:tabs>
      </w:pPr>
      <w:r>
        <w:rPr>
          <w:noProof/>
        </w:rPr>
        <w:drawing>
          <wp:inline distT="0" distB="0" distL="0" distR="0">
            <wp:extent cx="5753100" cy="220345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0EB" w:rsidRPr="001F40EB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497" w:rsidRDefault="00D14497" w:rsidP="00F64484">
      <w:pPr>
        <w:spacing w:line="240" w:lineRule="auto"/>
      </w:pPr>
      <w:r>
        <w:separator/>
      </w:r>
    </w:p>
  </w:endnote>
  <w:endnote w:type="continuationSeparator" w:id="0">
    <w:p w:rsidR="00D14497" w:rsidRDefault="00D14497" w:rsidP="00F64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4341475"/>
      <w:docPartObj>
        <w:docPartGallery w:val="Page Numbers (Bottom of Page)"/>
        <w:docPartUnique/>
      </w:docPartObj>
    </w:sdtPr>
    <w:sdtEndPr/>
    <w:sdtContent>
      <w:p w:rsidR="00F64484" w:rsidRDefault="00F6448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0EB" w:rsidRPr="001F40EB">
          <w:rPr>
            <w:noProof/>
            <w:lang w:val="cs-CZ"/>
          </w:rPr>
          <w:t>8</w:t>
        </w:r>
        <w:r>
          <w:fldChar w:fldCharType="end"/>
        </w:r>
      </w:p>
    </w:sdtContent>
  </w:sdt>
  <w:p w:rsidR="00F64484" w:rsidRDefault="00F6448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497" w:rsidRDefault="00D14497" w:rsidP="00F64484">
      <w:pPr>
        <w:spacing w:line="240" w:lineRule="auto"/>
      </w:pPr>
      <w:r>
        <w:separator/>
      </w:r>
    </w:p>
  </w:footnote>
  <w:footnote w:type="continuationSeparator" w:id="0">
    <w:p w:rsidR="00D14497" w:rsidRDefault="00D14497" w:rsidP="00F644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484" w:rsidRDefault="00F64484">
    <w:pPr>
      <w:pStyle w:val="Zhlav"/>
    </w:pPr>
    <w:r>
      <w:t>CHO forma 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31309"/>
    <w:multiLevelType w:val="hybridMultilevel"/>
    <w:tmpl w:val="0D4EA7C2"/>
    <w:lvl w:ilvl="0" w:tplc="D790584E">
      <w:start w:val="1"/>
      <w:numFmt w:val="decimal"/>
      <w:pStyle w:val="Nadpis2"/>
      <w:lvlText w:val="1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B47B3"/>
    <w:multiLevelType w:val="multilevel"/>
    <w:tmpl w:val="86D2A05C"/>
    <w:lvl w:ilvl="0">
      <w:start w:val="1"/>
      <w:numFmt w:val="decimal"/>
      <w:pStyle w:val="Nadpis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484"/>
    <w:rsid w:val="00052117"/>
    <w:rsid w:val="000B614C"/>
    <w:rsid w:val="001F40EB"/>
    <w:rsid w:val="00267CA2"/>
    <w:rsid w:val="002D278D"/>
    <w:rsid w:val="00432998"/>
    <w:rsid w:val="00635343"/>
    <w:rsid w:val="007045AE"/>
    <w:rsid w:val="00D14497"/>
    <w:rsid w:val="00F64484"/>
    <w:rsid w:val="00F7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2998"/>
    <w:pPr>
      <w:spacing w:after="0" w:line="360" w:lineRule="auto"/>
      <w:jc w:val="both"/>
    </w:pPr>
    <w:rPr>
      <w:rFonts w:ascii="Times New Roman" w:hAnsi="Times New Roman" w:cs="Times New Roman"/>
      <w:color w:val="000000" w:themeColor="text1"/>
      <w:sz w:val="24"/>
      <w:szCs w:val="24"/>
      <w:lang w:eastAsia="sk-SK"/>
    </w:rPr>
  </w:style>
  <w:style w:type="paragraph" w:styleId="Nadpis1">
    <w:name w:val="heading 1"/>
    <w:link w:val="Nadpis1Char"/>
    <w:autoRedefine/>
    <w:qFormat/>
    <w:rsid w:val="00432998"/>
    <w:pPr>
      <w:numPr>
        <w:numId w:val="1"/>
      </w:num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color w:val="000000" w:themeColor="text1"/>
      <w:kern w:val="36"/>
      <w:sz w:val="40"/>
      <w:szCs w:val="48"/>
      <w:lang w:eastAsia="sk-SK"/>
    </w:rPr>
  </w:style>
  <w:style w:type="paragraph" w:styleId="Nadpis2">
    <w:name w:val="heading 2"/>
    <w:basedOn w:val="Normln"/>
    <w:next w:val="Normln"/>
    <w:link w:val="Nadpis2Char"/>
    <w:autoRedefine/>
    <w:qFormat/>
    <w:rsid w:val="00432998"/>
    <w:pPr>
      <w:keepNext/>
      <w:numPr>
        <w:numId w:val="2"/>
      </w:numPr>
      <w:spacing w:before="240" w:after="60" w:line="240" w:lineRule="auto"/>
      <w:outlineLvl w:val="1"/>
    </w:pPr>
    <w:rPr>
      <w:rFonts w:cs="Arial"/>
      <w:b/>
      <w:bCs/>
      <w:iCs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32998"/>
    <w:rPr>
      <w:rFonts w:ascii="Times New Roman" w:eastAsia="Times New Roman" w:hAnsi="Times New Roman" w:cs="Times New Roman"/>
      <w:b/>
      <w:bCs/>
      <w:color w:val="000000" w:themeColor="text1"/>
      <w:kern w:val="36"/>
      <w:sz w:val="40"/>
      <w:szCs w:val="48"/>
      <w:lang w:eastAsia="sk-SK"/>
    </w:rPr>
  </w:style>
  <w:style w:type="character" w:customStyle="1" w:styleId="Nadpis2Char">
    <w:name w:val="Nadpis 2 Char"/>
    <w:basedOn w:val="Standardnpsmoodstavce"/>
    <w:link w:val="Nadpis2"/>
    <w:rsid w:val="00432998"/>
    <w:rPr>
      <w:rFonts w:ascii="Times New Roman" w:eastAsia="Times New Roman" w:hAnsi="Times New Roman" w:cs="Arial"/>
      <w:b/>
      <w:bCs/>
      <w:iCs/>
      <w:color w:val="000000" w:themeColor="text1"/>
      <w:sz w:val="32"/>
      <w:szCs w:val="28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44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4484"/>
    <w:rPr>
      <w:rFonts w:ascii="Tahoma" w:hAnsi="Tahoma" w:cs="Tahoma"/>
      <w:color w:val="000000" w:themeColor="text1"/>
      <w:sz w:val="16"/>
      <w:szCs w:val="16"/>
      <w:lang w:eastAsia="sk-SK"/>
    </w:rPr>
  </w:style>
  <w:style w:type="paragraph" w:styleId="Zhlav">
    <w:name w:val="header"/>
    <w:basedOn w:val="Normln"/>
    <w:link w:val="ZhlavChar"/>
    <w:uiPriority w:val="99"/>
    <w:unhideWhenUsed/>
    <w:rsid w:val="00F6448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4484"/>
    <w:rPr>
      <w:rFonts w:ascii="Times New Roman" w:hAnsi="Times New Roman" w:cs="Times New Roman"/>
      <w:color w:val="000000" w:themeColor="text1"/>
      <w:sz w:val="24"/>
      <w:szCs w:val="24"/>
      <w:lang w:eastAsia="sk-SK"/>
    </w:rPr>
  </w:style>
  <w:style w:type="paragraph" w:styleId="Zpat">
    <w:name w:val="footer"/>
    <w:basedOn w:val="Normln"/>
    <w:link w:val="ZpatChar"/>
    <w:uiPriority w:val="99"/>
    <w:unhideWhenUsed/>
    <w:rsid w:val="00F6448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4484"/>
    <w:rPr>
      <w:rFonts w:ascii="Times New Roman" w:hAnsi="Times New Roman" w:cs="Times New Roman"/>
      <w:color w:val="000000" w:themeColor="text1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2998"/>
    <w:pPr>
      <w:spacing w:after="0" w:line="360" w:lineRule="auto"/>
      <w:jc w:val="both"/>
    </w:pPr>
    <w:rPr>
      <w:rFonts w:ascii="Times New Roman" w:hAnsi="Times New Roman" w:cs="Times New Roman"/>
      <w:color w:val="000000" w:themeColor="text1"/>
      <w:sz w:val="24"/>
      <w:szCs w:val="24"/>
      <w:lang w:eastAsia="sk-SK"/>
    </w:rPr>
  </w:style>
  <w:style w:type="paragraph" w:styleId="Nadpis1">
    <w:name w:val="heading 1"/>
    <w:link w:val="Nadpis1Char"/>
    <w:autoRedefine/>
    <w:qFormat/>
    <w:rsid w:val="00432998"/>
    <w:pPr>
      <w:numPr>
        <w:numId w:val="1"/>
      </w:num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color w:val="000000" w:themeColor="text1"/>
      <w:kern w:val="36"/>
      <w:sz w:val="40"/>
      <w:szCs w:val="48"/>
      <w:lang w:eastAsia="sk-SK"/>
    </w:rPr>
  </w:style>
  <w:style w:type="paragraph" w:styleId="Nadpis2">
    <w:name w:val="heading 2"/>
    <w:basedOn w:val="Normln"/>
    <w:next w:val="Normln"/>
    <w:link w:val="Nadpis2Char"/>
    <w:autoRedefine/>
    <w:qFormat/>
    <w:rsid w:val="00432998"/>
    <w:pPr>
      <w:keepNext/>
      <w:numPr>
        <w:numId w:val="2"/>
      </w:numPr>
      <w:spacing w:before="240" w:after="60" w:line="240" w:lineRule="auto"/>
      <w:outlineLvl w:val="1"/>
    </w:pPr>
    <w:rPr>
      <w:rFonts w:cs="Arial"/>
      <w:b/>
      <w:bCs/>
      <w:iCs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32998"/>
    <w:rPr>
      <w:rFonts w:ascii="Times New Roman" w:eastAsia="Times New Roman" w:hAnsi="Times New Roman" w:cs="Times New Roman"/>
      <w:b/>
      <w:bCs/>
      <w:color w:val="000000" w:themeColor="text1"/>
      <w:kern w:val="36"/>
      <w:sz w:val="40"/>
      <w:szCs w:val="48"/>
      <w:lang w:eastAsia="sk-SK"/>
    </w:rPr>
  </w:style>
  <w:style w:type="character" w:customStyle="1" w:styleId="Nadpis2Char">
    <w:name w:val="Nadpis 2 Char"/>
    <w:basedOn w:val="Standardnpsmoodstavce"/>
    <w:link w:val="Nadpis2"/>
    <w:rsid w:val="00432998"/>
    <w:rPr>
      <w:rFonts w:ascii="Times New Roman" w:eastAsia="Times New Roman" w:hAnsi="Times New Roman" w:cs="Arial"/>
      <w:b/>
      <w:bCs/>
      <w:iCs/>
      <w:color w:val="000000" w:themeColor="text1"/>
      <w:sz w:val="32"/>
      <w:szCs w:val="28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44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4484"/>
    <w:rPr>
      <w:rFonts w:ascii="Tahoma" w:hAnsi="Tahoma" w:cs="Tahoma"/>
      <w:color w:val="000000" w:themeColor="text1"/>
      <w:sz w:val="16"/>
      <w:szCs w:val="16"/>
      <w:lang w:eastAsia="sk-SK"/>
    </w:rPr>
  </w:style>
  <w:style w:type="paragraph" w:styleId="Zhlav">
    <w:name w:val="header"/>
    <w:basedOn w:val="Normln"/>
    <w:link w:val="ZhlavChar"/>
    <w:uiPriority w:val="99"/>
    <w:unhideWhenUsed/>
    <w:rsid w:val="00F64484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4484"/>
    <w:rPr>
      <w:rFonts w:ascii="Times New Roman" w:hAnsi="Times New Roman" w:cs="Times New Roman"/>
      <w:color w:val="000000" w:themeColor="text1"/>
      <w:sz w:val="24"/>
      <w:szCs w:val="24"/>
      <w:lang w:eastAsia="sk-SK"/>
    </w:rPr>
  </w:style>
  <w:style w:type="paragraph" w:styleId="Zpat">
    <w:name w:val="footer"/>
    <w:basedOn w:val="Normln"/>
    <w:link w:val="ZpatChar"/>
    <w:uiPriority w:val="99"/>
    <w:unhideWhenUsed/>
    <w:rsid w:val="00F64484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4484"/>
    <w:rPr>
      <w:rFonts w:ascii="Times New Roman" w:hAnsi="Times New Roman" w:cs="Times New Roman"/>
      <w:color w:val="000000" w:themeColor="text1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Janka</cp:lastModifiedBy>
  <cp:revision>5</cp:revision>
  <dcterms:created xsi:type="dcterms:W3CDTF">2017-10-18T17:06:00Z</dcterms:created>
  <dcterms:modified xsi:type="dcterms:W3CDTF">2017-10-18T17:25:00Z</dcterms:modified>
</cp:coreProperties>
</file>