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2" w:rsidRPr="00F842E0" w:rsidRDefault="00496BC6">
      <w:pPr>
        <w:rPr>
          <w:rFonts w:ascii="Times New Roman" w:hAnsi="Times New Roman" w:cs="Times New Roman"/>
          <w:b/>
          <w:sz w:val="28"/>
          <w:szCs w:val="28"/>
        </w:rPr>
      </w:pPr>
      <w:r w:rsidRPr="00496BC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842E0">
        <w:rPr>
          <w:rFonts w:ascii="Times New Roman" w:hAnsi="Times New Roman" w:cs="Times New Roman"/>
          <w:b/>
          <w:sz w:val="28"/>
          <w:szCs w:val="28"/>
        </w:rPr>
        <w:t>16.Distribucia</w:t>
      </w:r>
    </w:p>
    <w:p w:rsidR="00496BC6" w:rsidRPr="00496BC6" w:rsidRDefault="00496BC6">
      <w:pPr>
        <w:rPr>
          <w:rFonts w:ascii="Times New Roman" w:hAnsi="Times New Roman" w:cs="Times New Roman"/>
          <w:b/>
          <w:sz w:val="28"/>
          <w:szCs w:val="28"/>
        </w:rPr>
      </w:pPr>
      <w:r w:rsidRPr="00496B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Distribučná cesta</w:t>
      </w:r>
    </w:p>
    <w:p w:rsidR="00496BC6" w:rsidRPr="00654D25" w:rsidRDefault="00496BC6" w:rsidP="00496BC6">
      <w:pPr>
        <w:rPr>
          <w:rFonts w:ascii="Times New Roman" w:hAnsi="Times New Roman" w:cs="Times New Roman"/>
          <w:sz w:val="24"/>
          <w:szCs w:val="24"/>
        </w:rPr>
      </w:pPr>
      <w:r w:rsidRPr="00654D2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4D25">
        <w:rPr>
          <w:rFonts w:ascii="Times New Roman" w:hAnsi="Times New Roman" w:cs="Times New Roman"/>
          <w:sz w:val="24"/>
          <w:szCs w:val="24"/>
        </w:rPr>
        <w:t>je súhrn všetkých podnikov a osôb, ktoré napomáhajú dostať sa produktu  od výrobcu ku konečnému spotrebiteľovi alebo na priemyselné  spracovanie</w:t>
      </w:r>
      <w:bookmarkStart w:id="0" w:name="_GoBack"/>
      <w:bookmarkEnd w:id="0"/>
    </w:p>
    <w:p w:rsidR="00496BC6" w:rsidRDefault="00496BC6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</w:pPr>
      <w:r w:rsidRPr="00496BC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Rozl</w:t>
      </w:r>
      <w:r w:rsidRPr="00496BC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íš</w:t>
      </w:r>
      <w:r w:rsidRPr="00496BC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enie</w:t>
      </w:r>
    </w:p>
    <w:p w:rsidR="00AB6834" w:rsidRPr="00496BC6" w:rsidRDefault="00A167B8" w:rsidP="00496BC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D25">
        <w:rPr>
          <w:rFonts w:ascii="Times New Roman" w:hAnsi="Times New Roman" w:cs="Times New Roman"/>
          <w:b/>
          <w:bCs/>
          <w:sz w:val="28"/>
          <w:szCs w:val="28"/>
        </w:rPr>
        <w:t>1. priame distribučné cesty</w:t>
      </w:r>
      <w:r w:rsidRPr="00496BC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96BC6">
        <w:rPr>
          <w:rFonts w:ascii="Times New Roman" w:hAnsi="Times New Roman" w:cs="Times New Roman"/>
          <w:sz w:val="28"/>
          <w:szCs w:val="28"/>
        </w:rPr>
        <w:t>výrobcovia predávajú svoje produkty priamo konečnému  zákazníkovi</w:t>
      </w:r>
    </w:p>
    <w:p w:rsidR="00AB6834" w:rsidRPr="00496BC6" w:rsidRDefault="00A167B8" w:rsidP="00496BC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D25">
        <w:rPr>
          <w:rFonts w:ascii="Times New Roman" w:hAnsi="Times New Roman" w:cs="Times New Roman"/>
          <w:b/>
          <w:bCs/>
          <w:sz w:val="28"/>
          <w:szCs w:val="28"/>
        </w:rPr>
        <w:t>2. nepriame distribučné cesty</w:t>
      </w:r>
      <w:r w:rsidRPr="00496BC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96BC6">
        <w:rPr>
          <w:rFonts w:ascii="Times New Roman" w:hAnsi="Times New Roman" w:cs="Times New Roman"/>
          <w:sz w:val="28"/>
          <w:szCs w:val="28"/>
        </w:rPr>
        <w:t>výrobcovia predávajú svoje produkty konečnému zákazníkovi prostredníctvom sprostredkovateľov</w:t>
      </w:r>
    </w:p>
    <w:p w:rsidR="00496BC6" w:rsidRPr="00496BC6" w:rsidRDefault="00496BC6" w:rsidP="00496BC6">
      <w:p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sz w:val="28"/>
          <w:szCs w:val="28"/>
        </w:rPr>
        <w:t xml:space="preserve">Každá vrstva sprostredkovateľov sa nazýva </w:t>
      </w:r>
      <w:r w:rsidRPr="00496BC6">
        <w:rPr>
          <w:rFonts w:ascii="Times New Roman" w:hAnsi="Times New Roman" w:cs="Times New Roman"/>
          <w:bCs/>
          <w:sz w:val="28"/>
          <w:szCs w:val="28"/>
        </w:rPr>
        <w:t xml:space="preserve">úroveň distribučného systému. </w:t>
      </w:r>
      <w:r w:rsidRPr="00496BC6">
        <w:rPr>
          <w:rFonts w:ascii="Times New Roman" w:hAnsi="Times New Roman" w:cs="Times New Roman"/>
          <w:sz w:val="28"/>
          <w:szCs w:val="28"/>
        </w:rPr>
        <w:t xml:space="preserve">Čím je viac úrovní sprostredkovateľov, tým je distribučná cesta dlhšia (má viac zastávok). </w:t>
      </w:r>
    </w:p>
    <w:p w:rsidR="00496BC6" w:rsidRDefault="00496B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BC6">
        <w:rPr>
          <w:rFonts w:ascii="Times New Roman" w:hAnsi="Times New Roman" w:cs="Times New Roman"/>
          <w:b/>
          <w:bCs/>
          <w:sz w:val="28"/>
          <w:szCs w:val="28"/>
        </w:rPr>
        <w:t>Rozlišujeme tieto distribučné cesty</w:t>
      </w:r>
    </w:p>
    <w:p w:rsidR="00496BC6" w:rsidRDefault="00496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45ACC5B" wp14:editId="270EA468">
            <wp:extent cx="5760720" cy="2498803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6BC6" w:rsidRDefault="00496BC6" w:rsidP="00496BC6">
      <w:pPr>
        <w:rPr>
          <w:rFonts w:ascii="Times New Roman" w:hAnsi="Times New Roman" w:cs="Times New Roman"/>
          <w:sz w:val="28"/>
          <w:szCs w:val="28"/>
        </w:rPr>
      </w:pPr>
    </w:p>
    <w:p w:rsidR="00496BC6" w:rsidRDefault="00496BC6" w:rsidP="00496B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BC6">
        <w:rPr>
          <w:rFonts w:ascii="Times New Roman" w:hAnsi="Times New Roman" w:cs="Times New Roman"/>
          <w:b/>
          <w:bCs/>
          <w:sz w:val="28"/>
          <w:szCs w:val="28"/>
        </w:rPr>
        <w:t>Distribučne kanáli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Kanál 1 – </w:t>
      </w: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>podnik nepoužíva sprostredkovateľov, zvolil priamu marketingovú (bez úrovňovú) cestu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        - </w:t>
      </w:r>
      <w:r w:rsidRPr="00496BC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napr</w:t>
      </w: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>.: prostredníctvom vlastných podnikových predajní, zásielkový predaj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Kanál 2 – </w:t>
      </w: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>ide o jednoúrovňovú cestu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- sprostredkovateľom výrobcu je najčastejšie maloobchod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            - </w:t>
      </w:r>
      <w:r w:rsidRPr="00496BC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napr. </w:t>
      </w: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>veľkokapacitné predajne nakupujú výrobky priamo od ich výrobcov.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Kanál 3 – </w:t>
      </w: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>podnik predáva svoje produkty prostredníctvom dvoch sprostredkovateľov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- ide o dvojúrovňovú cestu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- </w:t>
      </w:r>
      <w:r w:rsidRPr="00496BC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napr. </w:t>
      </w: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>výrobcovia potravín, domácich potrieb, drogériového tovaru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Kanál 4 – </w:t>
      </w: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 xml:space="preserve">okrem maloobchodu a veľkoobchodu pribudol ďalší sprostredkovateľ „agent“,  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ktorý za dohodnutú províziu obchádza so vzorkami maloobchodné predajne, 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ponúka im určitý sortiment a spisuje objednávky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496BC6" w:rsidRPr="00496BC6" w:rsidRDefault="00496BC6" w:rsidP="00496BC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96BC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Príklad: </w:t>
      </w:r>
      <w:r w:rsidRPr="00496BC6">
        <w:rPr>
          <w:rFonts w:eastAsiaTheme="minorEastAsia"/>
          <w:color w:val="000000" w:themeColor="text1"/>
          <w:kern w:val="24"/>
          <w:sz w:val="28"/>
          <w:szCs w:val="28"/>
        </w:rPr>
        <w:t>Porovnať výhody a nevýhody priamej a nepriamej distribučnej cesty</w:t>
      </w:r>
    </w:p>
    <w:p w:rsidR="00496BC6" w:rsidRDefault="00496BC6" w:rsidP="00496B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6BC6" w:rsidRDefault="00496BC6" w:rsidP="00496B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BC6">
        <w:rPr>
          <w:rFonts w:ascii="Times New Roman" w:hAnsi="Times New Roman" w:cs="Times New Roman"/>
          <w:b/>
          <w:bCs/>
          <w:sz w:val="28"/>
          <w:szCs w:val="28"/>
        </w:rPr>
        <w:t>Výhody priamej distribučnej cesty</w:t>
      </w:r>
    </w:p>
    <w:p w:rsidR="00AB6834" w:rsidRPr="00496BC6" w:rsidRDefault="00A167B8" w:rsidP="00496B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b/>
          <w:bCs/>
          <w:sz w:val="28"/>
          <w:szCs w:val="28"/>
        </w:rPr>
        <w:t>Výhody priamej distribučnej cesty :</w:t>
      </w:r>
    </w:p>
    <w:p w:rsidR="00AB6834" w:rsidRPr="00496BC6" w:rsidRDefault="00A167B8" w:rsidP="00496B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i/>
          <w:iCs/>
          <w:sz w:val="28"/>
          <w:szCs w:val="28"/>
        </w:rPr>
        <w:t>priamy kontakt a možnosť komunikácie so zákazníkom</w:t>
      </w:r>
    </w:p>
    <w:p w:rsidR="00AB6834" w:rsidRPr="00496BC6" w:rsidRDefault="00A167B8" w:rsidP="00496B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i/>
          <w:iCs/>
          <w:sz w:val="28"/>
          <w:szCs w:val="28"/>
        </w:rPr>
        <w:t>bezprostredná spätná väzba na požiadavky zákazníka</w:t>
      </w:r>
    </w:p>
    <w:p w:rsidR="00AB6834" w:rsidRPr="00496BC6" w:rsidRDefault="00A167B8" w:rsidP="00496B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i/>
          <w:iCs/>
          <w:sz w:val="28"/>
          <w:szCs w:val="28"/>
        </w:rPr>
        <w:t>lepšia kontrola cenovej a komunikačnej politiky</w:t>
      </w:r>
    </w:p>
    <w:p w:rsidR="00AB6834" w:rsidRPr="00496BC6" w:rsidRDefault="00A167B8" w:rsidP="00496B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i/>
          <w:iCs/>
          <w:sz w:val="28"/>
          <w:szCs w:val="28"/>
        </w:rPr>
        <w:t>nižšie náklady na distribúciu aj ceny výrobkov</w:t>
      </w:r>
    </w:p>
    <w:p w:rsidR="00496BC6" w:rsidRDefault="00496BC6" w:rsidP="00496B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BC6">
        <w:rPr>
          <w:rFonts w:ascii="Times New Roman" w:hAnsi="Times New Roman" w:cs="Times New Roman"/>
          <w:b/>
          <w:bCs/>
          <w:sz w:val="28"/>
          <w:szCs w:val="28"/>
        </w:rPr>
        <w:t>Nevýhody priamej distribučnej cesty</w:t>
      </w:r>
    </w:p>
    <w:p w:rsidR="00AB6834" w:rsidRPr="00496BC6" w:rsidRDefault="00A167B8" w:rsidP="00496BC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b/>
          <w:bCs/>
          <w:sz w:val="28"/>
          <w:szCs w:val="28"/>
        </w:rPr>
        <w:t>Nevýhody priamej distribučnej cesty:</w:t>
      </w:r>
    </w:p>
    <w:p w:rsidR="00AB6834" w:rsidRPr="00496BC6" w:rsidRDefault="00A167B8" w:rsidP="00496BC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i/>
          <w:iCs/>
          <w:sz w:val="28"/>
          <w:szCs w:val="28"/>
        </w:rPr>
        <w:t>potreba širšieho okruhu kontaktov s radom subjektov</w:t>
      </w:r>
    </w:p>
    <w:p w:rsidR="00AB6834" w:rsidRPr="00496BC6" w:rsidRDefault="00A167B8" w:rsidP="00496BC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i/>
          <w:iCs/>
          <w:sz w:val="28"/>
          <w:szCs w:val="28"/>
        </w:rPr>
        <w:t>nutnosť zabezpečenia prezentácií výrobkov</w:t>
      </w:r>
    </w:p>
    <w:p w:rsidR="00AB6834" w:rsidRPr="00496BC6" w:rsidRDefault="00A167B8" w:rsidP="00496BC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BC6">
        <w:rPr>
          <w:rFonts w:ascii="Times New Roman" w:hAnsi="Times New Roman" w:cs="Times New Roman"/>
          <w:i/>
          <w:iCs/>
          <w:sz w:val="28"/>
          <w:szCs w:val="28"/>
        </w:rPr>
        <w:t>zložitosť zabezpečenia činnosti  pri geografickej rozptýlenom súbore zákazníkov</w:t>
      </w:r>
    </w:p>
    <w:p w:rsidR="00A167B8" w:rsidRDefault="00A167B8" w:rsidP="00496B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67B8" w:rsidRDefault="00A167B8" w:rsidP="00496B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67B8" w:rsidRDefault="00A167B8" w:rsidP="00496B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6BC6" w:rsidRDefault="00496BC6" w:rsidP="00496B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BC6">
        <w:rPr>
          <w:rFonts w:ascii="Times New Roman" w:hAnsi="Times New Roman" w:cs="Times New Roman"/>
          <w:b/>
          <w:bCs/>
          <w:sz w:val="28"/>
          <w:szCs w:val="28"/>
        </w:rPr>
        <w:lastRenderedPageBreak/>
        <w:t>Výhody nepriamej distribučnej cesty</w:t>
      </w:r>
    </w:p>
    <w:p w:rsidR="00A167B8" w:rsidRDefault="00A167B8" w:rsidP="0049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6CAC6200" wp14:editId="2C3881B4">
            <wp:extent cx="5760720" cy="109775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BC6" w:rsidRDefault="00A167B8" w:rsidP="00A167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67B8">
        <w:rPr>
          <w:rFonts w:ascii="Times New Roman" w:hAnsi="Times New Roman" w:cs="Times New Roman"/>
          <w:b/>
          <w:bCs/>
          <w:sz w:val="28"/>
          <w:szCs w:val="28"/>
        </w:rPr>
        <w:t>Nevýhody nepriamej distribučnej cesty</w:t>
      </w:r>
    </w:p>
    <w:p w:rsidR="00AB6834" w:rsidRPr="00A167B8" w:rsidRDefault="00A167B8" w:rsidP="00A167B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67B8">
        <w:rPr>
          <w:rFonts w:ascii="Times New Roman" w:hAnsi="Times New Roman" w:cs="Times New Roman"/>
          <w:i/>
          <w:iCs/>
          <w:sz w:val="28"/>
          <w:szCs w:val="28"/>
        </w:rPr>
        <w:t>strata kontroly nad cenou tovaru a spôsobom predaja</w:t>
      </w:r>
    </w:p>
    <w:p w:rsidR="00AB6834" w:rsidRPr="00A167B8" w:rsidRDefault="00A167B8" w:rsidP="00A167B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67B8">
        <w:rPr>
          <w:rFonts w:ascii="Times New Roman" w:hAnsi="Times New Roman" w:cs="Times New Roman"/>
          <w:i/>
          <w:iCs/>
          <w:sz w:val="28"/>
          <w:szCs w:val="28"/>
        </w:rPr>
        <w:t>nedostatočný prísun informácií o zákazníkoch</w:t>
      </w:r>
    </w:p>
    <w:p w:rsidR="00AB6834" w:rsidRPr="00A167B8" w:rsidRDefault="00A167B8" w:rsidP="00A167B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67B8">
        <w:rPr>
          <w:rFonts w:ascii="Times New Roman" w:hAnsi="Times New Roman" w:cs="Times New Roman"/>
          <w:i/>
          <w:iCs/>
          <w:sz w:val="28"/>
          <w:szCs w:val="28"/>
        </w:rPr>
        <w:t>vyššie náklady na distribúciu aj ceny výrobkov</w:t>
      </w:r>
    </w:p>
    <w:p w:rsidR="00A167B8" w:rsidRPr="00A167B8" w:rsidRDefault="00A167B8" w:rsidP="00A167B8">
      <w:pPr>
        <w:rPr>
          <w:rFonts w:ascii="Times New Roman" w:hAnsi="Times New Roman" w:cs="Times New Roman"/>
          <w:sz w:val="28"/>
          <w:szCs w:val="28"/>
        </w:rPr>
      </w:pPr>
    </w:p>
    <w:sectPr w:rsidR="00A167B8" w:rsidRPr="00A1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C2E"/>
    <w:multiLevelType w:val="hybridMultilevel"/>
    <w:tmpl w:val="6BAE6C5E"/>
    <w:lvl w:ilvl="0" w:tplc="C878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B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8F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8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C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0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AE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730F27"/>
    <w:multiLevelType w:val="hybridMultilevel"/>
    <w:tmpl w:val="FCBE9796"/>
    <w:lvl w:ilvl="0" w:tplc="F1866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6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A2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4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4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87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9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4A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220854"/>
    <w:multiLevelType w:val="hybridMultilevel"/>
    <w:tmpl w:val="46BE3E6A"/>
    <w:lvl w:ilvl="0" w:tplc="FDC8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6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0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6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44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4A214B"/>
    <w:multiLevelType w:val="hybridMultilevel"/>
    <w:tmpl w:val="CE6C9250"/>
    <w:lvl w:ilvl="0" w:tplc="9C6A3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4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2A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8E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42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E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4B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22156E"/>
    <w:multiLevelType w:val="hybridMultilevel"/>
    <w:tmpl w:val="847E7A8E"/>
    <w:lvl w:ilvl="0" w:tplc="00D06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2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A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60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6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E9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E7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07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29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2"/>
    <w:rsid w:val="003538C2"/>
    <w:rsid w:val="00496BC6"/>
    <w:rsid w:val="00654D25"/>
    <w:rsid w:val="00A167B8"/>
    <w:rsid w:val="00AB6834"/>
    <w:rsid w:val="00D35916"/>
    <w:rsid w:val="00D55B82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BC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6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BC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6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4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0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8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4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4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4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5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5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8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7</cp:revision>
  <dcterms:created xsi:type="dcterms:W3CDTF">2015-12-03T07:22:00Z</dcterms:created>
  <dcterms:modified xsi:type="dcterms:W3CDTF">2015-12-03T07:56:00Z</dcterms:modified>
</cp:coreProperties>
</file>